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7C" w:rsidRPr="0090197C" w:rsidRDefault="0090197C" w:rsidP="009019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97C">
        <w:rPr>
          <w:rFonts w:ascii="Times New Roman" w:hAnsi="Times New Roman" w:cs="Times New Roman"/>
          <w:b/>
          <w:sz w:val="26"/>
          <w:szCs w:val="26"/>
        </w:rPr>
        <w:t>Государственное казённое учреждение Республики Хакасия «Республиканский информационный центр по предупреждению чрезвычайных ситуаций и ликвидации их последствий»</w:t>
      </w:r>
    </w:p>
    <w:p w:rsidR="0090197C" w:rsidRPr="0090197C" w:rsidRDefault="0090197C" w:rsidP="0090197C">
      <w:pPr>
        <w:rPr>
          <w:rFonts w:ascii="Times New Roman" w:hAnsi="Times New Roman" w:cs="Times New Roman"/>
          <w:sz w:val="26"/>
          <w:szCs w:val="26"/>
        </w:rPr>
      </w:pPr>
      <w:r w:rsidRPr="0090197C">
        <w:rPr>
          <w:rFonts w:ascii="Times New Roman" w:hAnsi="Times New Roman" w:cs="Times New Roman"/>
          <w:sz w:val="26"/>
          <w:szCs w:val="26"/>
        </w:rPr>
        <w:t> </w:t>
      </w:r>
    </w:p>
    <w:p w:rsidR="0090197C" w:rsidRPr="0090197C" w:rsidRDefault="0090197C" w:rsidP="0090197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0197C">
        <w:rPr>
          <w:rFonts w:ascii="Times New Roman" w:hAnsi="Times New Roman" w:cs="Times New Roman"/>
          <w:sz w:val="26"/>
          <w:szCs w:val="26"/>
        </w:rPr>
        <w:t> </w:t>
      </w:r>
    </w:p>
    <w:p w:rsidR="0090197C" w:rsidRPr="0090197C" w:rsidRDefault="0090197C" w:rsidP="0090197C">
      <w:pPr>
        <w:jc w:val="center"/>
        <w:rPr>
          <w:rFonts w:ascii="Times New Roman" w:hAnsi="Times New Roman" w:cs="Times New Roman"/>
          <w:sz w:val="26"/>
          <w:szCs w:val="26"/>
        </w:rPr>
      </w:pPr>
      <w:r w:rsidRPr="0090197C">
        <w:rPr>
          <w:rFonts w:ascii="Times New Roman" w:hAnsi="Times New Roman" w:cs="Times New Roman"/>
          <w:sz w:val="26"/>
          <w:szCs w:val="26"/>
        </w:rPr>
        <w:t>Предмет, цели и виды деятельности</w:t>
      </w:r>
    </w:p>
    <w:p w:rsidR="00856E95" w:rsidRPr="00856E95" w:rsidRDefault="00856E95" w:rsidP="00856E95">
      <w:pPr>
        <w:jc w:val="both"/>
        <w:rPr>
          <w:rFonts w:ascii="Times New Roman" w:hAnsi="Times New Roman" w:cs="Times New Roman"/>
          <w:sz w:val="26"/>
          <w:szCs w:val="26"/>
        </w:rPr>
      </w:pPr>
      <w:r w:rsidRPr="00856E95">
        <w:rPr>
          <w:rFonts w:ascii="Times New Roman" w:hAnsi="Times New Roman" w:cs="Times New Roman"/>
          <w:sz w:val="26"/>
          <w:szCs w:val="26"/>
        </w:rPr>
        <w:t>1. Предметом деятельности Учреждения является осуществление в установленном порядке обмена информацией об угрозах возникновения, возникновении и последствиях чрезвычайных ситуаций межмуниципального и регионального характера.</w:t>
      </w:r>
    </w:p>
    <w:p w:rsidR="00856E95" w:rsidRPr="00856E95" w:rsidRDefault="00856E95" w:rsidP="00856E95">
      <w:pPr>
        <w:jc w:val="both"/>
        <w:rPr>
          <w:rFonts w:ascii="Times New Roman" w:hAnsi="Times New Roman" w:cs="Times New Roman"/>
          <w:sz w:val="26"/>
          <w:szCs w:val="26"/>
        </w:rPr>
      </w:pPr>
      <w:r w:rsidRPr="00856E95">
        <w:rPr>
          <w:rFonts w:ascii="Times New Roman" w:hAnsi="Times New Roman" w:cs="Times New Roman"/>
          <w:sz w:val="26"/>
          <w:szCs w:val="26"/>
        </w:rPr>
        <w:t>2. Учреждение создано с целью обеспечения реализации предусмотренных законодательством полномочий учредителя, в том числе обеспечения выполнения мероприятий по защите населения и территории Республики Хакасия, участия в предупреждении и ликвидации последствий чрезвычайных ситуаций межмуниципального и регионального характера.</w:t>
      </w:r>
    </w:p>
    <w:p w:rsidR="00856E95" w:rsidRPr="00856E95" w:rsidRDefault="00856E95" w:rsidP="00856E95">
      <w:pPr>
        <w:jc w:val="both"/>
        <w:rPr>
          <w:rFonts w:ascii="Times New Roman" w:hAnsi="Times New Roman" w:cs="Times New Roman"/>
          <w:sz w:val="26"/>
          <w:szCs w:val="26"/>
        </w:rPr>
      </w:pPr>
      <w:r w:rsidRPr="00856E95">
        <w:rPr>
          <w:rFonts w:ascii="Times New Roman" w:hAnsi="Times New Roman" w:cs="Times New Roman"/>
          <w:sz w:val="26"/>
          <w:szCs w:val="26"/>
        </w:rPr>
        <w:t>3. Основные виды деятельности Учреждения:</w:t>
      </w:r>
    </w:p>
    <w:p w:rsidR="00856E95" w:rsidRPr="00856E95" w:rsidRDefault="00856E95" w:rsidP="00856E95">
      <w:pPr>
        <w:jc w:val="both"/>
        <w:rPr>
          <w:rFonts w:ascii="Times New Roman" w:hAnsi="Times New Roman" w:cs="Times New Roman"/>
          <w:sz w:val="26"/>
          <w:szCs w:val="26"/>
        </w:rPr>
      </w:pPr>
      <w:r w:rsidRPr="00856E95">
        <w:rPr>
          <w:rFonts w:ascii="Times New Roman" w:hAnsi="Times New Roman" w:cs="Times New Roman"/>
          <w:sz w:val="26"/>
          <w:szCs w:val="26"/>
        </w:rPr>
        <w:t>организация информационного обеспечения единых дежурно-диспетчерских служб муниципальных образований и обеспечение вызова экстренных оперативных служб по единому номеру «112» на территории Республики Хакасия, в пределах установленной компетенции;</w:t>
      </w:r>
    </w:p>
    <w:p w:rsidR="00856E95" w:rsidRPr="00856E95" w:rsidRDefault="00856E95" w:rsidP="00856E95">
      <w:pPr>
        <w:jc w:val="both"/>
        <w:rPr>
          <w:rFonts w:ascii="Times New Roman" w:hAnsi="Times New Roman" w:cs="Times New Roman"/>
          <w:sz w:val="26"/>
          <w:szCs w:val="26"/>
        </w:rPr>
      </w:pPr>
      <w:r w:rsidRPr="00856E95">
        <w:rPr>
          <w:rFonts w:ascii="Times New Roman" w:hAnsi="Times New Roman" w:cs="Times New Roman"/>
          <w:sz w:val="26"/>
          <w:szCs w:val="26"/>
        </w:rPr>
        <w:t>осуществление представления в установленном порядке оперативной информации о фактах возникновения, предпосылках и угрозах, последствиях чрезвычайных ситуаций межмуниципального и регионального характера;</w:t>
      </w:r>
    </w:p>
    <w:p w:rsidR="00856E95" w:rsidRPr="00856E95" w:rsidRDefault="00856E95" w:rsidP="00856E95">
      <w:pPr>
        <w:jc w:val="both"/>
        <w:rPr>
          <w:rFonts w:ascii="Times New Roman" w:hAnsi="Times New Roman" w:cs="Times New Roman"/>
          <w:sz w:val="26"/>
          <w:szCs w:val="26"/>
        </w:rPr>
      </w:pPr>
      <w:r w:rsidRPr="00856E95">
        <w:rPr>
          <w:rFonts w:ascii="Times New Roman" w:hAnsi="Times New Roman" w:cs="Times New Roman"/>
          <w:sz w:val="26"/>
          <w:szCs w:val="26"/>
        </w:rPr>
        <w:t>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 об угрозе возникновения или о возникновении чрезвычайных ситуаций межмуниципального и регионального характера;</w:t>
      </w:r>
    </w:p>
    <w:p w:rsidR="00856E95" w:rsidRPr="00856E95" w:rsidRDefault="00856E95" w:rsidP="00856E95">
      <w:pPr>
        <w:jc w:val="both"/>
        <w:rPr>
          <w:rFonts w:ascii="Times New Roman" w:hAnsi="Times New Roman" w:cs="Times New Roman"/>
          <w:sz w:val="26"/>
          <w:szCs w:val="26"/>
        </w:rPr>
      </w:pPr>
      <w:r w:rsidRPr="00856E95">
        <w:rPr>
          <w:rFonts w:ascii="Times New Roman" w:hAnsi="Times New Roman" w:cs="Times New Roman"/>
          <w:sz w:val="26"/>
          <w:szCs w:val="26"/>
        </w:rPr>
        <w:lastRenderedPageBreak/>
        <w:t>обеспечение функционирования автоматизированных систем управления Учреждения, централизованного оповещения при приеме и передаче распоряжений (сигналов) на приведение органов управления и сил территориальной подсистемы предупреждения и ликвидации чрезвычайных ситуаций Республики Хакасия единой государственной системы предупреждения и ликвидации чрезвычайных ситуаций в высшие степени готовности;</w:t>
      </w:r>
    </w:p>
    <w:p w:rsidR="00856E95" w:rsidRPr="00856E95" w:rsidRDefault="00856E95" w:rsidP="00856E95">
      <w:pPr>
        <w:jc w:val="both"/>
        <w:rPr>
          <w:rFonts w:ascii="Times New Roman" w:hAnsi="Times New Roman" w:cs="Times New Roman"/>
          <w:sz w:val="26"/>
          <w:szCs w:val="26"/>
        </w:rPr>
      </w:pPr>
      <w:r w:rsidRPr="00856E95">
        <w:rPr>
          <w:rFonts w:ascii="Times New Roman" w:hAnsi="Times New Roman" w:cs="Times New Roman"/>
          <w:sz w:val="26"/>
          <w:szCs w:val="26"/>
        </w:rPr>
        <w:t>направление оперативной (оперативных) группы (групп), подвижного пункта управления к месту угрозы чрезвычайной ситуации, чрезвычайной ситуации или происшествия, проведении поисково-спасательных работ, тактико-специальных тренировок, учений;</w:t>
      </w:r>
    </w:p>
    <w:p w:rsidR="00856E95" w:rsidRPr="00856E95" w:rsidRDefault="00856E95" w:rsidP="00856E95">
      <w:pPr>
        <w:jc w:val="both"/>
        <w:rPr>
          <w:rFonts w:ascii="Times New Roman" w:hAnsi="Times New Roman" w:cs="Times New Roman"/>
          <w:sz w:val="26"/>
          <w:szCs w:val="26"/>
        </w:rPr>
      </w:pPr>
      <w:r w:rsidRPr="00856E95">
        <w:rPr>
          <w:rFonts w:ascii="Times New Roman" w:hAnsi="Times New Roman" w:cs="Times New Roman"/>
          <w:sz w:val="26"/>
          <w:szCs w:val="26"/>
        </w:rPr>
        <w:t>обеспечение защиты сведений, составляющих государственную тайну и безопасность информации в соответствии с возложенными задачами в пределах компетенции Учреждения;</w:t>
      </w:r>
    </w:p>
    <w:p w:rsidR="00856E95" w:rsidRPr="00856E95" w:rsidRDefault="00856E95" w:rsidP="00856E95">
      <w:pPr>
        <w:jc w:val="both"/>
        <w:rPr>
          <w:rFonts w:ascii="Times New Roman" w:hAnsi="Times New Roman" w:cs="Times New Roman"/>
          <w:sz w:val="26"/>
          <w:szCs w:val="26"/>
        </w:rPr>
      </w:pPr>
      <w:r w:rsidRPr="00856E95">
        <w:rPr>
          <w:rFonts w:ascii="Times New Roman" w:hAnsi="Times New Roman" w:cs="Times New Roman"/>
          <w:sz w:val="26"/>
          <w:szCs w:val="26"/>
        </w:rPr>
        <w:t>эксплуатационно-техническое обслуживание и ремонт пультового оборудования автоматизированной системе мониторинга, обработки и передачи данных о параметрах пожара, об угрозах и о рисках развития пожаров в зданиях и сооружениях с массовым пребыванием людей, установленного в подразделениях противопожарной службы Республики Хакасия, а также оборудования региональной автоматизированной системы централизованного оповещения населения и комплексной системы экстренного оповещения населения, на территории Республики Хакасия.</w:t>
      </w:r>
    </w:p>
    <w:p w:rsidR="00856E95" w:rsidRPr="00856E95" w:rsidRDefault="00856E95" w:rsidP="00856E95">
      <w:pPr>
        <w:jc w:val="both"/>
        <w:rPr>
          <w:rFonts w:ascii="Times New Roman" w:hAnsi="Times New Roman" w:cs="Times New Roman"/>
          <w:sz w:val="26"/>
          <w:szCs w:val="26"/>
        </w:rPr>
      </w:pPr>
      <w:r w:rsidRPr="00856E95">
        <w:rPr>
          <w:rFonts w:ascii="Times New Roman" w:hAnsi="Times New Roman" w:cs="Times New Roman"/>
          <w:sz w:val="26"/>
          <w:szCs w:val="26"/>
        </w:rPr>
        <w:t>4. В случае осуществления Учреждением видов деятельности, которые в соответствии с действующим законодательством подлежат обязательному лицензированию или для осуществления, которых необходимо получение специального разрешения, Учреждение приобретает право осуществлять указанные виды деятельности только после получения соответствующей лицензии (разрешения) в порядке, установленном действующим законодательством.</w:t>
      </w:r>
    </w:p>
    <w:p w:rsidR="0090197C" w:rsidRPr="0090197C" w:rsidRDefault="0090197C" w:rsidP="009019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2557" w:rsidRPr="0090197C" w:rsidRDefault="00D32557">
      <w:pPr>
        <w:rPr>
          <w:rFonts w:ascii="Times New Roman" w:hAnsi="Times New Roman" w:cs="Times New Roman"/>
          <w:sz w:val="26"/>
          <w:szCs w:val="26"/>
        </w:rPr>
      </w:pPr>
    </w:p>
    <w:sectPr w:rsidR="00D32557" w:rsidRPr="0090197C" w:rsidSect="00E97283">
      <w:pgSz w:w="11907" w:h="16839" w:code="9"/>
      <w:pgMar w:top="1134" w:right="851" w:bottom="0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80"/>
    <w:rsid w:val="00017280"/>
    <w:rsid w:val="003000C0"/>
    <w:rsid w:val="00856E95"/>
    <w:rsid w:val="008B18A0"/>
    <w:rsid w:val="0090197C"/>
    <w:rsid w:val="00953596"/>
    <w:rsid w:val="00A70527"/>
    <w:rsid w:val="00D32557"/>
    <w:rsid w:val="00E9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1584B-3A1D-423E-ABD2-4D5726E3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Начальник ТО</cp:lastModifiedBy>
  <cp:revision>3</cp:revision>
  <dcterms:created xsi:type="dcterms:W3CDTF">2023-05-29T08:15:00Z</dcterms:created>
  <dcterms:modified xsi:type="dcterms:W3CDTF">2023-05-29T09:00:00Z</dcterms:modified>
</cp:coreProperties>
</file>